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CE1D72" w:rsidRPr="00CE1D72" w:rsidRDefault="00CE1D72" w:rsidP="00CE1D72">
      <w:pPr>
        <w:pStyle w:val="ConsPlusNormal"/>
        <w:jc w:val="right"/>
        <w:rPr>
          <w:rFonts w:ascii="Courier New" w:hAnsi="Courier New" w:cs="Courier New"/>
          <w:color w:val="7F7F7F" w:themeColor="text1" w:themeTint="80"/>
        </w:rPr>
      </w:pPr>
      <w:r w:rsidRPr="00CE1D72">
        <w:rPr>
          <w:rFonts w:ascii="Courier New" w:hAnsi="Courier New" w:cs="Courier New"/>
          <w:color w:val="7F7F7F" w:themeColor="text1" w:themeTint="80"/>
        </w:rPr>
        <w:t>Рекомендуемый образец</w:t>
      </w:r>
    </w:p>
    <w:p w:rsidR="00CE1D72" w:rsidRDefault="00CE1D72" w:rsidP="00CE1D72">
      <w:pPr>
        <w:pStyle w:val="ConsPlusNormal"/>
        <w:jc w:val="both"/>
      </w:pPr>
    </w:p>
    <w:p w:rsidR="00CE1D72" w:rsidRPr="00CE1D72" w:rsidRDefault="00CE1D72" w:rsidP="00CE1D72">
      <w:pPr>
        <w:pStyle w:val="ConsPlusNonformat"/>
        <w:jc w:val="center"/>
        <w:rPr>
          <w:sz w:val="22"/>
          <w:szCs w:val="22"/>
        </w:rPr>
      </w:pPr>
      <w:bookmarkStart w:id="0" w:name="Par1069"/>
      <w:bookmarkEnd w:id="0"/>
      <w:r w:rsidRPr="00CE1D72">
        <w:rPr>
          <w:sz w:val="22"/>
          <w:szCs w:val="22"/>
        </w:rPr>
        <w:t>СВЕДЕНИЯ</w:t>
      </w:r>
    </w:p>
    <w:p w:rsidR="00CE1D72" w:rsidRPr="00CE1D72" w:rsidRDefault="00CE1D72" w:rsidP="00CE1D72">
      <w:pPr>
        <w:pStyle w:val="ConsPlusNonformat"/>
        <w:jc w:val="center"/>
        <w:rPr>
          <w:sz w:val="22"/>
          <w:szCs w:val="22"/>
        </w:rPr>
      </w:pPr>
      <w:r w:rsidRPr="00CE1D72">
        <w:rPr>
          <w:sz w:val="22"/>
          <w:szCs w:val="22"/>
        </w:rPr>
        <w:t>об участниках НИС для формирования бюджетной проектировки</w:t>
      </w:r>
    </w:p>
    <w:p w:rsidR="00CE1D72" w:rsidRPr="00CE1D72" w:rsidRDefault="00CE1D72" w:rsidP="00CE1D72">
      <w:pPr>
        <w:pStyle w:val="ConsPlusNonformat"/>
        <w:jc w:val="center"/>
        <w:rPr>
          <w:sz w:val="22"/>
          <w:szCs w:val="22"/>
        </w:rPr>
      </w:pPr>
      <w:r w:rsidRPr="00CE1D72">
        <w:rPr>
          <w:sz w:val="22"/>
          <w:szCs w:val="22"/>
        </w:rPr>
        <w:t>по ________________________________________________________________</w:t>
      </w:r>
    </w:p>
    <w:p w:rsidR="00CE1D72" w:rsidRPr="00CE1D72" w:rsidRDefault="00CE1D72" w:rsidP="00CE1D72">
      <w:pPr>
        <w:pStyle w:val="ConsPlusNonformat"/>
        <w:jc w:val="center"/>
        <w:rPr>
          <w:sz w:val="22"/>
          <w:szCs w:val="22"/>
        </w:rPr>
      </w:pPr>
      <w:r w:rsidRPr="00CE1D72">
        <w:rPr>
          <w:sz w:val="22"/>
          <w:szCs w:val="22"/>
        </w:rPr>
        <w:t>(наименование подразделения жилищного обеспечения, органа</w:t>
      </w:r>
    </w:p>
    <w:p w:rsidR="00CE1D72" w:rsidRPr="00CE1D72" w:rsidRDefault="00CE1D72" w:rsidP="00CE1D72">
      <w:pPr>
        <w:pStyle w:val="ConsPlusNonformat"/>
        <w:jc w:val="center"/>
        <w:rPr>
          <w:sz w:val="22"/>
          <w:szCs w:val="22"/>
        </w:rPr>
      </w:pPr>
      <w:r w:rsidRPr="00CE1D72">
        <w:rPr>
          <w:sz w:val="22"/>
          <w:szCs w:val="22"/>
        </w:rPr>
        <w:t>военного управления, воинской части)</w:t>
      </w:r>
    </w:p>
    <w:p w:rsidR="00A928CC" w:rsidRDefault="00A928CC" w:rsidP="00CE1D72">
      <w:pPr>
        <w:rPr>
          <w:lang w:val="en-US"/>
        </w:rPr>
      </w:pPr>
    </w:p>
    <w:p w:rsidR="00CE1D72" w:rsidRDefault="00CE1D72" w:rsidP="00CE1D72">
      <w:pPr>
        <w:rPr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3998"/>
        <w:gridCol w:w="1281"/>
        <w:gridCol w:w="1281"/>
        <w:gridCol w:w="1281"/>
        <w:gridCol w:w="1281"/>
        <w:gridCol w:w="1281"/>
        <w:gridCol w:w="1281"/>
        <w:gridCol w:w="1287"/>
      </w:tblGrid>
      <w:tr w:rsidR="00CE1D72" w:rsidRPr="00CE1D72" w:rsidTr="00CE1D72">
        <w:trPr>
          <w:trHeight w:val="15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CE1D72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CE1D72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CE1D72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CE1D72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Категория военнослужащих для формирования бюджетной проектировки</w:t>
            </w: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CE1D72" w:rsidRPr="00CE1D72" w:rsidTr="00CE1D72">
        <w:trPr>
          <w:trHeight w:val="151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CE1D72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Текущий год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Три последующих года</w:t>
            </w:r>
          </w:p>
        </w:tc>
      </w:tr>
      <w:tr w:rsidR="00CE1D72" w:rsidRPr="00CE1D72" w:rsidTr="00CE1D72">
        <w:trPr>
          <w:trHeight w:val="151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CE1D72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I квартал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II квартал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III квартал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IV квартал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20__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20__ г.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20__ г.</w:t>
            </w:r>
          </w:p>
        </w:tc>
      </w:tr>
      <w:tr w:rsidR="00CE1D72" w:rsidRPr="00CE1D72" w:rsidTr="00CE1D72">
        <w:trPr>
          <w:trHeight w:val="15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CE1D72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CE1D72" w:rsidRPr="00CE1D72" w:rsidTr="00CE1D72">
        <w:trPr>
          <w:trHeight w:val="15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CE1D72">
            <w:pPr>
              <w:pStyle w:val="ConsPlusNormal"/>
              <w:ind w:firstLine="283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Количество лиц, планируемых к выпуску из военных профессиональных образовательных организаций или военных образовательных организаций высшего образования с присвоением первого воинского звания офицера в текущем году и три последующих года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D72" w:rsidRPr="00CE1D72" w:rsidTr="00CE1D72">
        <w:trPr>
          <w:trHeight w:val="15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CE1D72">
            <w:pPr>
              <w:pStyle w:val="ConsPlusNormal"/>
              <w:ind w:firstLine="283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Планируемое количество лиц, которые окончат обучение по программе военной подготовки в учебных военных центрах при федеральных государственных образовательных организациях высшего образования в текущем году и три последующих года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D72" w:rsidRPr="00CE1D72" w:rsidTr="00CE1D72">
        <w:trPr>
          <w:trHeight w:val="14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CE1D72">
            <w:pPr>
              <w:pStyle w:val="ConsPlusNormal"/>
              <w:ind w:firstLine="283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Количество прапорщиков и мичманов, общая продолжительность военной службы по контракту которых составит три года и которые изъявят желание стать участниками НИС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D72" w:rsidRPr="00CE1D72" w:rsidTr="00CE1D72">
        <w:trPr>
          <w:trHeight w:val="16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CE1D72">
            <w:pPr>
              <w:pStyle w:val="ConsPlusNormal"/>
              <w:ind w:firstLine="283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Количество сержантов и старшин, солдат и матросов, с которыми в текущем году и три последующих года будет заключаться второй контракт и которые изъявят желание стать участниками НИС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D72" w:rsidRPr="00CE1D72" w:rsidTr="00CE1D72">
        <w:trPr>
          <w:trHeight w:val="148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CE1D72">
            <w:pPr>
              <w:pStyle w:val="ConsPlusNormal"/>
              <w:ind w:firstLine="283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Количество военнослужащих, являющихся участниками НИС, которые будут исключаться из реестра, - всего</w:t>
            </w:r>
          </w:p>
          <w:p w:rsidR="00CE1D72" w:rsidRPr="00CE1D72" w:rsidRDefault="00CE1D72" w:rsidP="00CE1D72">
            <w:pPr>
              <w:pStyle w:val="ConsPlusNormal"/>
              <w:ind w:firstLine="283"/>
              <w:rPr>
                <w:rFonts w:ascii="Courier New" w:hAnsi="Courier New" w:cs="Courier New"/>
                <w:sz w:val="20"/>
                <w:szCs w:val="20"/>
              </w:rPr>
            </w:pPr>
            <w:r w:rsidRPr="00CE1D72">
              <w:rPr>
                <w:rFonts w:ascii="Courier New" w:hAnsi="Courier New" w:cs="Courier New"/>
                <w:sz w:val="20"/>
                <w:szCs w:val="20"/>
              </w:rPr>
              <w:t>в том числе с правом использования накоплений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72" w:rsidRPr="00CE1D72" w:rsidRDefault="00CE1D7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E1D72" w:rsidRDefault="00CE1D72" w:rsidP="00CE1D72">
      <w:pPr>
        <w:pStyle w:val="ConsPlusNormal"/>
        <w:jc w:val="both"/>
      </w:pPr>
    </w:p>
    <w:p w:rsidR="00CE1D72" w:rsidRDefault="00CE1D72" w:rsidP="00CE1D72">
      <w:pPr>
        <w:pStyle w:val="ConsPlusNonformat"/>
        <w:jc w:val="both"/>
      </w:pPr>
      <w:r>
        <w:t xml:space="preserve">    Примечание. Сведения заполняются в части касающейся.</w:t>
      </w:r>
    </w:p>
    <w:p w:rsidR="00CE1D72" w:rsidRDefault="00CE1D72" w:rsidP="00CE1D72">
      <w:pPr>
        <w:pStyle w:val="ConsPlusNonformat"/>
        <w:jc w:val="both"/>
      </w:pPr>
    </w:p>
    <w:p w:rsidR="00CE1D72" w:rsidRDefault="00CE1D72" w:rsidP="00CE1D72">
      <w:pPr>
        <w:pStyle w:val="ConsPlusNonformat"/>
        <w:jc w:val="both"/>
      </w:pPr>
      <w:r>
        <w:t xml:space="preserve">    Руководитель (начальник, командир) ____________________________________</w:t>
      </w:r>
    </w:p>
    <w:p w:rsidR="00CE1D72" w:rsidRDefault="00CE1D72" w:rsidP="00CE1D72">
      <w:pPr>
        <w:pStyle w:val="ConsPlusNonformat"/>
        <w:jc w:val="both"/>
      </w:pPr>
      <w:r>
        <w:t xml:space="preserve">                                            (наименование подразделения</w:t>
      </w:r>
    </w:p>
    <w:p w:rsidR="00CE1D72" w:rsidRDefault="00CE1D72" w:rsidP="00CE1D72">
      <w:pPr>
        <w:pStyle w:val="ConsPlusNonformat"/>
        <w:jc w:val="both"/>
      </w:pPr>
      <w:r>
        <w:t xml:space="preserve">                                              жилищного обеспечения,</w:t>
      </w:r>
    </w:p>
    <w:p w:rsidR="00CE1D72" w:rsidRDefault="00CE1D72" w:rsidP="00CE1D7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E1D72" w:rsidRDefault="00CE1D72" w:rsidP="00CE1D72">
      <w:pPr>
        <w:pStyle w:val="ConsPlusNonformat"/>
        <w:jc w:val="both"/>
      </w:pPr>
      <w:r>
        <w:t xml:space="preserve">                                           органа военного управления,</w:t>
      </w:r>
    </w:p>
    <w:p w:rsidR="00CE1D72" w:rsidRDefault="00CE1D72" w:rsidP="00CE1D72">
      <w:pPr>
        <w:pStyle w:val="ConsPlusNonformat"/>
        <w:jc w:val="both"/>
      </w:pPr>
      <w:r>
        <w:t xml:space="preserve">                                                воинской части)</w:t>
      </w:r>
    </w:p>
    <w:p w:rsidR="00CE1D72" w:rsidRDefault="00CE1D72" w:rsidP="00CE1D7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E1D72" w:rsidRDefault="00CE1D72" w:rsidP="00CE1D72">
      <w:pPr>
        <w:pStyle w:val="ConsPlusNonformat"/>
        <w:jc w:val="both"/>
      </w:pPr>
      <w:r>
        <w:t xml:space="preserve">                                        (подпись, инициал имени, фамилия)</w:t>
      </w:r>
    </w:p>
    <w:p w:rsidR="00CE1D72" w:rsidRDefault="00CE1D72" w:rsidP="00CE1D72">
      <w:pPr>
        <w:pStyle w:val="ConsPlusNonformat"/>
        <w:jc w:val="both"/>
      </w:pPr>
    </w:p>
    <w:p w:rsidR="00CE1D72" w:rsidRDefault="00CE1D72" w:rsidP="00CE1D72">
      <w:pPr>
        <w:pStyle w:val="ConsPlusNonformat"/>
        <w:jc w:val="both"/>
      </w:pPr>
      <w:r>
        <w:t>М.П.</w:t>
      </w:r>
    </w:p>
    <w:p w:rsidR="00CE1D72" w:rsidRDefault="00CE1D72" w:rsidP="00CE1D72">
      <w:pPr>
        <w:pStyle w:val="ConsPlusNonformat"/>
        <w:jc w:val="both"/>
      </w:pPr>
    </w:p>
    <w:p w:rsidR="00CE1D72" w:rsidRDefault="00CE1D72" w:rsidP="00CE1D72">
      <w:pPr>
        <w:pStyle w:val="ConsPlusNonformat"/>
        <w:jc w:val="both"/>
      </w:pPr>
      <w:r>
        <w:t>"__" _________ 20__ г.</w:t>
      </w:r>
    </w:p>
    <w:p w:rsidR="00CE1D72" w:rsidRPr="00CE1D72" w:rsidRDefault="00CE1D72" w:rsidP="00CE1D72">
      <w:pPr>
        <w:rPr>
          <w:lang w:val="en-US"/>
        </w:rPr>
      </w:pPr>
    </w:p>
    <w:sectPr w:rsidR="00CE1D72" w:rsidRPr="00CE1D72" w:rsidSect="00CE1D7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CE1D72"/>
    <w:rsid w:val="00040C92"/>
    <w:rsid w:val="000A4D0C"/>
    <w:rsid w:val="001B2399"/>
    <w:rsid w:val="00372F86"/>
    <w:rsid w:val="006B3B11"/>
    <w:rsid w:val="00A425E6"/>
    <w:rsid w:val="00A928CC"/>
    <w:rsid w:val="00CE1D72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1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1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2019-03-23T13:55:00Z</dcterms:created>
  <dcterms:modified xsi:type="dcterms:W3CDTF">2019-03-23T14:00:00Z</dcterms:modified>
</cp:coreProperties>
</file>