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05D75" w:rsidRPr="00A05D75" w:rsidRDefault="00A05D75" w:rsidP="00A05D75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A05D75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A05D75" w:rsidRDefault="00A05D75" w:rsidP="00A05D75">
      <w:pPr>
        <w:pStyle w:val="ConsPlusNormal"/>
        <w:ind w:firstLine="540"/>
        <w:jc w:val="both"/>
      </w:pPr>
    </w:p>
    <w:p w:rsidR="00A05D75" w:rsidRDefault="00A05D75" w:rsidP="00A05D75">
      <w:pPr>
        <w:pStyle w:val="ConsPlusNonformat"/>
        <w:jc w:val="both"/>
      </w:pPr>
      <w:r>
        <w:t>___________________________________________________________________________</w:t>
      </w:r>
    </w:p>
    <w:p w:rsidR="00A05D75" w:rsidRDefault="00A05D75" w:rsidP="00A05D75">
      <w:pPr>
        <w:pStyle w:val="ConsPlusNonformat"/>
        <w:jc w:val="both"/>
      </w:pPr>
      <w:r>
        <w:t xml:space="preserve">             (наименование уполномоченного органа Министерства</w:t>
      </w:r>
    </w:p>
    <w:p w:rsidR="00A05D75" w:rsidRDefault="00A05D75" w:rsidP="00A05D75">
      <w:pPr>
        <w:pStyle w:val="ConsPlusNonformat"/>
        <w:jc w:val="both"/>
      </w:pPr>
      <w:r>
        <w:t xml:space="preserve">         обороны Российской Федерации (структурного подразделения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уполномоченного органа)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bookmarkStart w:id="1" w:name="Par85"/>
      <w:bookmarkEnd w:id="1"/>
      <w:r>
        <w:t xml:space="preserve">                             Решение N ______</w:t>
      </w:r>
    </w:p>
    <w:p w:rsidR="00A05D75" w:rsidRDefault="00A05D75" w:rsidP="00A05D75">
      <w:pPr>
        <w:pStyle w:val="ConsPlusNonformat"/>
        <w:jc w:val="both"/>
      </w:pPr>
      <w:r>
        <w:t xml:space="preserve">               о предоставлении военнослужащему - гражданину</w:t>
      </w:r>
    </w:p>
    <w:p w:rsidR="00A05D75" w:rsidRDefault="00A05D75" w:rsidP="00A05D75">
      <w:pPr>
        <w:pStyle w:val="ConsPlusNonformat"/>
        <w:jc w:val="both"/>
      </w:pPr>
      <w:r>
        <w:t xml:space="preserve">       Российской Федерации, проходящему военную службу по контракту</w:t>
      </w:r>
    </w:p>
    <w:p w:rsidR="00A05D75" w:rsidRDefault="00A05D75" w:rsidP="00A05D75">
      <w:pPr>
        <w:pStyle w:val="ConsPlusNonformat"/>
        <w:jc w:val="both"/>
      </w:pPr>
      <w:r>
        <w:t xml:space="preserve">      в Вооруженных Силах Российской Федерации (гражданину Российской</w:t>
      </w:r>
    </w:p>
    <w:p w:rsidR="00A05D75" w:rsidRDefault="00A05D75" w:rsidP="00A05D75">
      <w:pPr>
        <w:pStyle w:val="ConsPlusNonformat"/>
        <w:jc w:val="both"/>
      </w:pPr>
      <w:r>
        <w:t xml:space="preserve">        Федерации, уволенному с военной службы), и членам его семьи</w:t>
      </w:r>
    </w:p>
    <w:p w:rsidR="00A05D75" w:rsidRDefault="00A05D75" w:rsidP="00A05D75">
      <w:pPr>
        <w:pStyle w:val="ConsPlusNonformat"/>
        <w:jc w:val="both"/>
      </w:pPr>
      <w:r>
        <w:t xml:space="preserve">        субсидии для приобретения (строительства) жилого помещения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 (жилых помещений)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r>
        <w:t>"__" ____________ 20__ г.                                 г. ______________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r>
        <w:t xml:space="preserve">    В   соответствии  </w:t>
      </w:r>
      <w:r w:rsidRPr="00A05D75">
        <w:t>с  пунктом  6  Порядка</w:t>
      </w:r>
      <w:r>
        <w:t xml:space="preserve">  предоставления  субсидии  для</w:t>
      </w:r>
    </w:p>
    <w:p w:rsidR="00A05D75" w:rsidRDefault="00A05D75" w:rsidP="00A05D75">
      <w:pPr>
        <w:pStyle w:val="ConsPlusNonformat"/>
        <w:jc w:val="both"/>
      </w:pPr>
      <w:r>
        <w:t>приобретения  или строительства жилого помещения военнослужащим - гражданам</w:t>
      </w:r>
    </w:p>
    <w:p w:rsidR="00A05D75" w:rsidRDefault="00A05D75" w:rsidP="00A05D75">
      <w:pPr>
        <w:pStyle w:val="ConsPlusNonformat"/>
        <w:jc w:val="both"/>
      </w:pPr>
      <w:r>
        <w:t>Российской  Федерации, проходящим военную службу по контракту в Вооруженных</w:t>
      </w:r>
    </w:p>
    <w:p w:rsidR="00A05D75" w:rsidRDefault="00A05D75" w:rsidP="00A05D75">
      <w:pPr>
        <w:pStyle w:val="ConsPlusNonformat"/>
        <w:jc w:val="both"/>
      </w:pPr>
      <w:r>
        <w:t>Силах  Российской  Федерации, и гражданам Российской Федерации, уволенным с</w:t>
      </w:r>
    </w:p>
    <w:p w:rsidR="00A05D75" w:rsidRDefault="00A05D75" w:rsidP="00A05D75">
      <w:pPr>
        <w:pStyle w:val="ConsPlusNonformat"/>
        <w:jc w:val="both"/>
      </w:pPr>
      <w:r>
        <w:t>военной   службы,   утвержденного   приказом  Министра  обороны  Российской</w:t>
      </w:r>
    </w:p>
    <w:p w:rsidR="00A05D75" w:rsidRDefault="00A05D75" w:rsidP="00A05D75">
      <w:pPr>
        <w:pStyle w:val="ConsPlusNonformat"/>
        <w:jc w:val="both"/>
      </w:pPr>
      <w:r>
        <w:t>Федерации от 21 июля 2014 г. N 510, на основании заявления и представленных</w:t>
      </w:r>
    </w:p>
    <w:p w:rsidR="00A05D75" w:rsidRDefault="00A05D75" w:rsidP="00A05D75">
      <w:pPr>
        <w:pStyle w:val="ConsPlusNonformat"/>
        <w:jc w:val="both"/>
      </w:pPr>
      <w:r>
        <w:t>документов предоставить:</w:t>
      </w:r>
    </w:p>
    <w:p w:rsidR="00A05D75" w:rsidRDefault="00A05D75" w:rsidP="00A05D75">
      <w:pPr>
        <w:pStyle w:val="ConsPlusNonformat"/>
        <w:jc w:val="both"/>
      </w:pPr>
      <w:r>
        <w:t>___________________________________________________________________________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(воинское звание, Ф.И.О.)</w:t>
      </w:r>
    </w:p>
    <w:p w:rsidR="00A05D75" w:rsidRDefault="00A05D75" w:rsidP="00A05D75">
      <w:pPr>
        <w:pStyle w:val="ConsPlusNonformat"/>
        <w:jc w:val="both"/>
      </w:pPr>
      <w:r>
        <w:t>и совместно проживающим с ним членам семьи:</w:t>
      </w:r>
    </w:p>
    <w:p w:rsidR="00A05D75" w:rsidRDefault="00A05D75" w:rsidP="00A05D75">
      <w:pPr>
        <w:pStyle w:val="ConsPlusNonformat"/>
        <w:jc w:val="both"/>
      </w:pPr>
      <w:r>
        <w:t>супруга (супруг) _________________________________________________________,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    (Ф.И.О., дата рождения)</w:t>
      </w:r>
    </w:p>
    <w:p w:rsidR="00A05D75" w:rsidRDefault="00A05D75" w:rsidP="00A05D75">
      <w:pPr>
        <w:pStyle w:val="ConsPlusNonformat"/>
        <w:jc w:val="both"/>
      </w:pPr>
      <w:r>
        <w:t>дети: ____________________________________________________________________,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(Ф.И.О., дата рождения)</w:t>
      </w:r>
    </w:p>
    <w:p w:rsidR="00A05D75" w:rsidRDefault="00A05D75" w:rsidP="00A05D75">
      <w:pPr>
        <w:pStyle w:val="ConsPlusNonformat"/>
        <w:jc w:val="both"/>
      </w:pPr>
      <w:r>
        <w:t>иные члены семьи: _________________________________________________________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(степень родства, Ф.И.О., дата рождения)</w:t>
      </w:r>
    </w:p>
    <w:p w:rsidR="00A05D75" w:rsidRDefault="00A05D75" w:rsidP="00A05D75">
      <w:pPr>
        <w:pStyle w:val="ConsPlusNonformat"/>
        <w:jc w:val="both"/>
      </w:pPr>
      <w:r>
        <w:t>субсидию   для   приобретения   (строительства)   жилого  помещения  (жилых</w:t>
      </w:r>
    </w:p>
    <w:p w:rsidR="00A05D75" w:rsidRDefault="00A05D75" w:rsidP="00A05D75">
      <w:pPr>
        <w:pStyle w:val="ConsPlusNonformat"/>
        <w:jc w:val="both"/>
      </w:pPr>
      <w:r>
        <w:t>помещений).</w:t>
      </w:r>
    </w:p>
    <w:p w:rsidR="00A05D75" w:rsidRDefault="00A05D75" w:rsidP="00A05D75">
      <w:pPr>
        <w:pStyle w:val="ConsPlusNonformat"/>
        <w:jc w:val="both"/>
      </w:pPr>
      <w:r>
        <w:t xml:space="preserve">    Общая   площадь   жилых   помещений,   принадлежащих   военнослужащему,</w:t>
      </w:r>
    </w:p>
    <w:p w:rsidR="00A05D75" w:rsidRDefault="00A05D75" w:rsidP="00A05D75">
      <w:pPr>
        <w:pStyle w:val="ConsPlusNonformat"/>
        <w:jc w:val="both"/>
      </w:pPr>
      <w:r>
        <w:t>гражданину,  уволенному с военной службы, и (или) членам его семьи на праве</w:t>
      </w:r>
    </w:p>
    <w:p w:rsidR="00A05D75" w:rsidRDefault="00A05D75" w:rsidP="00A05D75">
      <w:pPr>
        <w:pStyle w:val="ConsPlusNonformat"/>
        <w:jc w:val="both"/>
      </w:pPr>
      <w:r>
        <w:t>собственности, _______ кв. метров.</w:t>
      </w:r>
    </w:p>
    <w:p w:rsidR="00A05D75" w:rsidRDefault="00A05D75" w:rsidP="00A05D75">
      <w:pPr>
        <w:pStyle w:val="ConsPlusNonformat"/>
        <w:jc w:val="both"/>
      </w:pPr>
      <w:r>
        <w:t xml:space="preserve">    Общая  площадь жилых помещений, занимаемых военнослужащим, гражданином,</w:t>
      </w:r>
    </w:p>
    <w:p w:rsidR="00A05D75" w:rsidRDefault="00A05D75" w:rsidP="00A05D75">
      <w:pPr>
        <w:pStyle w:val="ConsPlusNonformat"/>
        <w:jc w:val="both"/>
      </w:pPr>
      <w:r>
        <w:t>уволенным  с  военной  службы,  и  (или)  членами  его  семьи  по  договору</w:t>
      </w:r>
    </w:p>
    <w:p w:rsidR="00A05D75" w:rsidRDefault="00A05D75" w:rsidP="00A05D75">
      <w:pPr>
        <w:pStyle w:val="ConsPlusNonformat"/>
        <w:jc w:val="both"/>
      </w:pPr>
      <w:r>
        <w:t>социального найма, _______ кв. метров.</w:t>
      </w:r>
    </w:p>
    <w:p w:rsidR="00A05D75" w:rsidRDefault="00A05D75" w:rsidP="00A05D75">
      <w:pPr>
        <w:pStyle w:val="ConsPlusNonformat"/>
        <w:jc w:val="both"/>
      </w:pPr>
      <w:r>
        <w:t xml:space="preserve">    Общая  площадь  жилых помещений, на которую в результате совершенных за</w:t>
      </w:r>
    </w:p>
    <w:p w:rsidR="00A05D75" w:rsidRDefault="00A05D75" w:rsidP="00A05D75">
      <w:pPr>
        <w:pStyle w:val="ConsPlusNonformat"/>
        <w:jc w:val="both"/>
      </w:pPr>
      <w:r>
        <w:t>последние   пять   лет  до  вынесения  настоящего  решения  военнослужащим,</w:t>
      </w:r>
    </w:p>
    <w:p w:rsidR="00A05D75" w:rsidRDefault="00A05D75" w:rsidP="00A05D75">
      <w:pPr>
        <w:pStyle w:val="ConsPlusNonformat"/>
        <w:jc w:val="both"/>
      </w:pPr>
      <w:r>
        <w:t>гражданином, уволенным с военной службы, и (или) членами его семьи действий</w:t>
      </w:r>
    </w:p>
    <w:p w:rsidR="00A05D75" w:rsidRDefault="00A05D75" w:rsidP="00A05D75">
      <w:pPr>
        <w:pStyle w:val="ConsPlusNonformat"/>
        <w:jc w:val="both"/>
      </w:pPr>
      <w:r>
        <w:t>и гражданско-правовых сделок уменьшился размер занимаемых (имеющихся) жилых</w:t>
      </w:r>
    </w:p>
    <w:p w:rsidR="00A05D75" w:rsidRDefault="00A05D75" w:rsidP="00A05D75">
      <w:pPr>
        <w:pStyle w:val="ConsPlusNonformat"/>
        <w:jc w:val="both"/>
      </w:pPr>
      <w:r>
        <w:t>помещений или в отношении которых произведено отчуждение: _____ кв. метров.</w:t>
      </w:r>
    </w:p>
    <w:p w:rsidR="00A05D75" w:rsidRDefault="00A05D75" w:rsidP="00A05D75">
      <w:pPr>
        <w:pStyle w:val="ConsPlusNonformat"/>
        <w:jc w:val="both"/>
      </w:pPr>
      <w:r>
        <w:t xml:space="preserve">    Норматив общей площади жилого помещения: ______ кв. метров.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                           15 кв. метров/нет</w:t>
      </w:r>
    </w:p>
    <w:p w:rsidR="00A05D75" w:rsidRDefault="00A05D75" w:rsidP="00A05D75">
      <w:pPr>
        <w:pStyle w:val="ConsPlusNonformat"/>
        <w:jc w:val="both"/>
      </w:pPr>
      <w:r>
        <w:t xml:space="preserve">    Право на дополнительную площадь жилого помещения: --------------------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                          (нужное подчеркнуть)</w:t>
      </w:r>
    </w:p>
    <w:p w:rsidR="00A05D75" w:rsidRDefault="00A05D75" w:rsidP="00A05D75">
      <w:pPr>
        <w:pStyle w:val="ConsPlusNonformat"/>
        <w:jc w:val="both"/>
      </w:pPr>
      <w:r>
        <w:t xml:space="preserve">    Общая продолжительность военной службы: __________ лет.</w:t>
      </w:r>
    </w:p>
    <w:p w:rsidR="00A05D75" w:rsidRDefault="00A05D75" w:rsidP="00A05D75">
      <w:pPr>
        <w:pStyle w:val="ConsPlusNonformat"/>
        <w:jc w:val="both"/>
      </w:pPr>
      <w:r>
        <w:t xml:space="preserve">    Коэффициент с учетом общей продолжительности военной службы: __________</w:t>
      </w:r>
    </w:p>
    <w:p w:rsidR="00A05D75" w:rsidRDefault="00A05D75" w:rsidP="00A05D75">
      <w:pPr>
        <w:pStyle w:val="ConsPlusNonformat"/>
        <w:jc w:val="both"/>
      </w:pPr>
      <w:r>
        <w:t xml:space="preserve">    Размер жилищной субсидии: ____________ руб.</w:t>
      </w:r>
    </w:p>
    <w:p w:rsidR="00A05D75" w:rsidRDefault="00A05D75" w:rsidP="00A05D75">
      <w:pPr>
        <w:pStyle w:val="ConsPlusNonformat"/>
        <w:jc w:val="both"/>
      </w:pPr>
      <w:r>
        <w:t xml:space="preserve">    Банковский счет: ______________________________________________________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r>
        <w:t>___________________________________________________________________________</w:t>
      </w:r>
    </w:p>
    <w:p w:rsidR="00A05D75" w:rsidRDefault="00A05D75" w:rsidP="00A05D75">
      <w:pPr>
        <w:pStyle w:val="ConsPlusNonformat"/>
        <w:jc w:val="both"/>
      </w:pPr>
      <w:r>
        <w:t xml:space="preserve">    (должность руководителя уполномоченного органа Министерства обороны</w:t>
      </w:r>
    </w:p>
    <w:p w:rsidR="00A05D75" w:rsidRDefault="00A05D75" w:rsidP="00A05D75">
      <w:pPr>
        <w:pStyle w:val="ConsPlusNonformat"/>
        <w:jc w:val="both"/>
      </w:pPr>
      <w:r>
        <w:t xml:space="preserve">             Российской Федерации (структурного подразделения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уполномоченного органа))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r>
        <w:t xml:space="preserve">    М.П.                                     ______________________________</w:t>
      </w:r>
    </w:p>
    <w:p w:rsidR="00A05D75" w:rsidRDefault="00A05D75" w:rsidP="00A05D75">
      <w:pPr>
        <w:pStyle w:val="ConsPlusNonformat"/>
        <w:jc w:val="both"/>
      </w:pPr>
      <w:r>
        <w:t xml:space="preserve">                                              (подпись, инициалы, фамилия)</w:t>
      </w:r>
    </w:p>
    <w:p w:rsidR="00A05D75" w:rsidRDefault="00A05D75" w:rsidP="00A05D75">
      <w:pPr>
        <w:pStyle w:val="ConsPlusNonformat"/>
        <w:jc w:val="both"/>
      </w:pPr>
    </w:p>
    <w:p w:rsidR="00A05D75" w:rsidRDefault="00A05D75" w:rsidP="00A05D75">
      <w:pPr>
        <w:pStyle w:val="ConsPlusNonformat"/>
        <w:jc w:val="both"/>
      </w:pPr>
      <w:r>
        <w:t>"__" ___________ 20__ г.</w:t>
      </w:r>
    </w:p>
    <w:p w:rsidR="00A928CC" w:rsidRDefault="00A928CC"/>
    <w:sectPr w:rsidR="00A928CC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A05D75"/>
    <w:rsid w:val="00040C92"/>
    <w:rsid w:val="000A4D0C"/>
    <w:rsid w:val="00372F86"/>
    <w:rsid w:val="006B3B11"/>
    <w:rsid w:val="00741209"/>
    <w:rsid w:val="00A05D75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2019-03-11T18:18:00Z</dcterms:created>
  <dcterms:modified xsi:type="dcterms:W3CDTF">2019-03-11T18:19:00Z</dcterms:modified>
</cp:coreProperties>
</file>