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  <w:b/>
        </w:rPr>
      </w:pPr>
      <w:bookmarkStart w:id="0" w:name="_GoBack"/>
      <w:bookmarkEnd w:id="0"/>
      <w:r w:rsidRPr="00DD04DF">
        <w:rPr>
          <w:rFonts w:ascii="Courier New" w:hAnsi="Courier New" w:cs="Courier New"/>
          <w:b/>
        </w:rPr>
        <w:t>Сведения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  <w:b/>
        </w:rPr>
      </w:pPr>
      <w:r w:rsidRPr="00DD04DF">
        <w:rPr>
          <w:rFonts w:ascii="Courier New" w:hAnsi="Courier New" w:cs="Courier New"/>
          <w:b/>
        </w:rPr>
        <w:t>о вознаграждении и необходимых расходах управляющих компаний за 20__ г.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</w:p>
    <w:p w:rsidR="00DD04DF" w:rsidRPr="00DD04DF" w:rsidRDefault="00DD04DF" w:rsidP="00DD04DF">
      <w:pPr>
        <w:pStyle w:val="a3"/>
        <w:jc w:val="right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Таблица 1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┌──────────────────────────────────────────┬──────┬─────────────────────┐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 xml:space="preserve">│         Наименование показателя          │ Тыс. </w:t>
      </w:r>
      <w:proofErr w:type="gramStart"/>
      <w:r w:rsidRPr="00DD04DF">
        <w:rPr>
          <w:rFonts w:ascii="Courier New" w:hAnsi="Courier New" w:cs="Courier New"/>
        </w:rPr>
        <w:t>│  Процентов</w:t>
      </w:r>
      <w:proofErr w:type="gramEnd"/>
      <w:r w:rsidRPr="00DD04DF">
        <w:rPr>
          <w:rFonts w:ascii="Courier New" w:hAnsi="Courier New" w:cs="Courier New"/>
        </w:rPr>
        <w:t xml:space="preserve"> средней  │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                                          │рублей</w:t>
      </w:r>
      <w:proofErr w:type="gramStart"/>
      <w:r w:rsidRPr="00DD04DF">
        <w:rPr>
          <w:rFonts w:ascii="Courier New" w:hAnsi="Courier New" w:cs="Courier New"/>
        </w:rPr>
        <w:t>│  стоимости</w:t>
      </w:r>
      <w:proofErr w:type="gramEnd"/>
      <w:r w:rsidRPr="00DD04DF">
        <w:rPr>
          <w:rFonts w:ascii="Courier New" w:hAnsi="Courier New" w:cs="Courier New"/>
        </w:rPr>
        <w:t xml:space="preserve"> чистых   │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                                          │      │ активов совокупного │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                                          │      │   инвестиционного   │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                                          │      │      портфеля       │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├──────────────────────────────────────────┼──────┼─────────────────────┤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│Удержано    вознаграждение     управляющих│      │                     │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│компаний по итогам отчетного года         │      │                     │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├──────────────────────────────────────────┼──────┼─────────────────────┤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 xml:space="preserve">│Оплачено необходимых </w:t>
      </w:r>
      <w:proofErr w:type="gramStart"/>
      <w:r w:rsidRPr="00DD04DF">
        <w:rPr>
          <w:rFonts w:ascii="Courier New" w:hAnsi="Courier New" w:cs="Courier New"/>
        </w:rPr>
        <w:t>расходов  управляющих</w:t>
      </w:r>
      <w:proofErr w:type="gramEnd"/>
      <w:r w:rsidRPr="00DD04DF">
        <w:rPr>
          <w:rFonts w:ascii="Courier New" w:hAnsi="Courier New" w:cs="Courier New"/>
        </w:rPr>
        <w:t>│      │                     │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 xml:space="preserve">│компаний на инвестирование </w:t>
      </w:r>
      <w:proofErr w:type="gramStart"/>
      <w:r w:rsidRPr="00DD04DF">
        <w:rPr>
          <w:rFonts w:ascii="Courier New" w:hAnsi="Courier New" w:cs="Courier New"/>
        </w:rPr>
        <w:t>накоплений  для</w:t>
      </w:r>
      <w:proofErr w:type="gramEnd"/>
      <w:r w:rsidRPr="00DD04DF">
        <w:rPr>
          <w:rFonts w:ascii="Courier New" w:hAnsi="Courier New" w:cs="Courier New"/>
        </w:rPr>
        <w:t>│      │                     │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</w:t>
      </w:r>
      <w:proofErr w:type="gramStart"/>
      <w:r w:rsidRPr="00DD04DF">
        <w:rPr>
          <w:rFonts w:ascii="Courier New" w:hAnsi="Courier New" w:cs="Courier New"/>
        </w:rPr>
        <w:t>жилищного  обеспечения</w:t>
      </w:r>
      <w:proofErr w:type="gramEnd"/>
      <w:r w:rsidRPr="00DD04DF">
        <w:rPr>
          <w:rFonts w:ascii="Courier New" w:hAnsi="Courier New" w:cs="Courier New"/>
        </w:rPr>
        <w:t xml:space="preserve">    военнослужащих -│      │                     │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│всего                                     │      │                     │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├──────────────────────────────────────────┼──────┼─────────────────────┤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 xml:space="preserve">│в том </w:t>
      </w:r>
      <w:proofErr w:type="gramStart"/>
      <w:r w:rsidRPr="00DD04DF">
        <w:rPr>
          <w:rFonts w:ascii="Courier New" w:hAnsi="Courier New" w:cs="Courier New"/>
        </w:rPr>
        <w:t xml:space="preserve">числе:   </w:t>
      </w:r>
      <w:proofErr w:type="gramEnd"/>
      <w:r w:rsidRPr="00DD04DF">
        <w:rPr>
          <w:rFonts w:ascii="Courier New" w:hAnsi="Courier New" w:cs="Courier New"/>
        </w:rPr>
        <w:t xml:space="preserve">                           │      │                     │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├──────────────────────────────────────────┼──────┼─────────────────────┤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│на   оплату   услуг    специализированного│      │                     │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</w:t>
      </w:r>
      <w:proofErr w:type="gramStart"/>
      <w:r w:rsidRPr="00DD04DF">
        <w:rPr>
          <w:rFonts w:ascii="Courier New" w:hAnsi="Courier New" w:cs="Courier New"/>
        </w:rPr>
        <w:t>депозитария  уполномоченному</w:t>
      </w:r>
      <w:proofErr w:type="gramEnd"/>
      <w:r w:rsidRPr="00DD04DF">
        <w:rPr>
          <w:rFonts w:ascii="Courier New" w:hAnsi="Courier New" w:cs="Courier New"/>
        </w:rPr>
        <w:t xml:space="preserve">  федеральному│      │                     │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│органу                                    │      │                     │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├──────────────────────────────────────────┼──────┼─────────────────────┤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│на   оплату   услуг    специализированного│      │                     │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│депозитария управляющим компаниям         │      │                     │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├──────────────────────────────────────────┼──────┼─────────────────────┤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 xml:space="preserve">│на </w:t>
      </w:r>
      <w:proofErr w:type="gramStart"/>
      <w:r w:rsidRPr="00DD04DF">
        <w:rPr>
          <w:rFonts w:ascii="Courier New" w:hAnsi="Courier New" w:cs="Courier New"/>
        </w:rPr>
        <w:t>оплату  услуг</w:t>
      </w:r>
      <w:proofErr w:type="gramEnd"/>
      <w:r w:rsidRPr="00DD04DF">
        <w:rPr>
          <w:rFonts w:ascii="Courier New" w:hAnsi="Courier New" w:cs="Courier New"/>
        </w:rPr>
        <w:t xml:space="preserve">  аудитора  по  проведению│      │                     │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│обязательного      аудита       финансовой│      │                     │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│(</w:t>
      </w:r>
      <w:proofErr w:type="gramStart"/>
      <w:r w:rsidRPr="00DD04DF">
        <w:rPr>
          <w:rFonts w:ascii="Courier New" w:hAnsi="Courier New" w:cs="Courier New"/>
        </w:rPr>
        <w:t xml:space="preserve">бухгалтерской)   </w:t>
      </w:r>
      <w:proofErr w:type="gramEnd"/>
      <w:r w:rsidRPr="00DD04DF">
        <w:rPr>
          <w:rFonts w:ascii="Courier New" w:hAnsi="Courier New" w:cs="Courier New"/>
        </w:rPr>
        <w:t>отчетности   управляющих│      │                     │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 xml:space="preserve">│компаний по формированию </w:t>
      </w:r>
      <w:proofErr w:type="gramStart"/>
      <w:r w:rsidRPr="00DD04DF">
        <w:rPr>
          <w:rFonts w:ascii="Courier New" w:hAnsi="Courier New" w:cs="Courier New"/>
        </w:rPr>
        <w:t>и  инвестированию</w:t>
      </w:r>
      <w:proofErr w:type="gramEnd"/>
      <w:r w:rsidRPr="00DD04DF">
        <w:rPr>
          <w:rFonts w:ascii="Courier New" w:hAnsi="Courier New" w:cs="Courier New"/>
        </w:rPr>
        <w:t>│      │                     │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</w:t>
      </w:r>
      <w:proofErr w:type="gramStart"/>
      <w:r w:rsidRPr="00DD04DF">
        <w:rPr>
          <w:rFonts w:ascii="Courier New" w:hAnsi="Courier New" w:cs="Courier New"/>
        </w:rPr>
        <w:t>накоплений,  а</w:t>
      </w:r>
      <w:proofErr w:type="gramEnd"/>
      <w:r w:rsidRPr="00DD04DF">
        <w:rPr>
          <w:rFonts w:ascii="Courier New" w:hAnsi="Courier New" w:cs="Courier New"/>
        </w:rPr>
        <w:t xml:space="preserve">  также  на   финансирование│      │                     │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│целевого использования накоплений         │      │                     │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├──────────────────────────────────────────┼──────┼─────────────────────┤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 xml:space="preserve">│на выплату </w:t>
      </w:r>
      <w:proofErr w:type="gramStart"/>
      <w:r w:rsidRPr="00DD04DF">
        <w:rPr>
          <w:rFonts w:ascii="Courier New" w:hAnsi="Courier New" w:cs="Courier New"/>
        </w:rPr>
        <w:t>страховой  премии</w:t>
      </w:r>
      <w:proofErr w:type="gramEnd"/>
      <w:r w:rsidRPr="00DD04DF">
        <w:rPr>
          <w:rFonts w:ascii="Courier New" w:hAnsi="Courier New" w:cs="Courier New"/>
        </w:rPr>
        <w:t xml:space="preserve">  по  договору│      │                     │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lastRenderedPageBreak/>
        <w:t xml:space="preserve">│обязательного </w:t>
      </w:r>
      <w:proofErr w:type="gramStart"/>
      <w:r w:rsidRPr="00DD04DF">
        <w:rPr>
          <w:rFonts w:ascii="Courier New" w:hAnsi="Courier New" w:cs="Courier New"/>
        </w:rPr>
        <w:t>страхования  ответственности</w:t>
      </w:r>
      <w:proofErr w:type="gramEnd"/>
      <w:r w:rsidRPr="00DD04DF">
        <w:rPr>
          <w:rFonts w:ascii="Courier New" w:hAnsi="Courier New" w:cs="Courier New"/>
        </w:rPr>
        <w:t>│      │                     │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│управляющим компаниям                     │      │                     │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├──────────────────────────────────────────┼──────┼─────────────────────┤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</w:t>
      </w:r>
      <w:proofErr w:type="gramStart"/>
      <w:r w:rsidRPr="00DD04DF">
        <w:rPr>
          <w:rFonts w:ascii="Courier New" w:hAnsi="Courier New" w:cs="Courier New"/>
        </w:rPr>
        <w:t>на  выплату</w:t>
      </w:r>
      <w:proofErr w:type="gramEnd"/>
      <w:r w:rsidRPr="00DD04DF">
        <w:rPr>
          <w:rFonts w:ascii="Courier New" w:hAnsi="Courier New" w:cs="Courier New"/>
        </w:rPr>
        <w:t xml:space="preserve">  комиссионного  вознаграждения│      │                     │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</w:t>
      </w:r>
      <w:proofErr w:type="gramStart"/>
      <w:r w:rsidRPr="00DD04DF">
        <w:rPr>
          <w:rFonts w:ascii="Courier New" w:hAnsi="Courier New" w:cs="Courier New"/>
        </w:rPr>
        <w:t>брокерам,  совершающим</w:t>
      </w:r>
      <w:proofErr w:type="gramEnd"/>
      <w:r w:rsidRPr="00DD04DF">
        <w:rPr>
          <w:rFonts w:ascii="Courier New" w:hAnsi="Courier New" w:cs="Courier New"/>
        </w:rPr>
        <w:t xml:space="preserve">  сделки,  связанные│      │                     │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 xml:space="preserve">│с </w:t>
      </w:r>
      <w:proofErr w:type="gramStart"/>
      <w:r w:rsidRPr="00DD04DF">
        <w:rPr>
          <w:rFonts w:ascii="Courier New" w:hAnsi="Courier New" w:cs="Courier New"/>
        </w:rPr>
        <w:t>инвестированием  накоплений</w:t>
      </w:r>
      <w:proofErr w:type="gramEnd"/>
      <w:r w:rsidRPr="00DD04DF">
        <w:rPr>
          <w:rFonts w:ascii="Courier New" w:hAnsi="Courier New" w:cs="Courier New"/>
        </w:rPr>
        <w:t>,   и   (или)│      │                     │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│оплату услуг таких брокеров               │      │                     │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├──────────────────────────────────────────┼──────┼─────────────────────┤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│иные расходы                              │      │                     │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├──────────────────────────────────────────┼──────┼─────────────────────┤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</w:t>
      </w:r>
      <w:proofErr w:type="gramStart"/>
      <w:r w:rsidRPr="00DD04DF">
        <w:rPr>
          <w:rFonts w:ascii="Courier New" w:hAnsi="Courier New" w:cs="Courier New"/>
        </w:rPr>
        <w:t>Использовано  накоплений</w:t>
      </w:r>
      <w:proofErr w:type="gramEnd"/>
      <w:r w:rsidRPr="00DD04DF">
        <w:rPr>
          <w:rFonts w:ascii="Courier New" w:hAnsi="Courier New" w:cs="Courier New"/>
        </w:rPr>
        <w:t xml:space="preserve">   для   жилищного│      │                     │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</w:t>
      </w:r>
      <w:proofErr w:type="gramStart"/>
      <w:r w:rsidRPr="00DD04DF">
        <w:rPr>
          <w:rFonts w:ascii="Courier New" w:hAnsi="Courier New" w:cs="Courier New"/>
        </w:rPr>
        <w:t>обеспечения  военнослужащих</w:t>
      </w:r>
      <w:proofErr w:type="gramEnd"/>
      <w:r w:rsidRPr="00DD04DF">
        <w:rPr>
          <w:rFonts w:ascii="Courier New" w:hAnsi="Courier New" w:cs="Courier New"/>
        </w:rPr>
        <w:t xml:space="preserve">  для   выплаты│      │                     │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│вознаграждений    управляющим    компаниям│      │                     │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│и оплаты    необходимых        расходов на│      │                     │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</w:t>
      </w:r>
      <w:proofErr w:type="gramStart"/>
      <w:r w:rsidRPr="00DD04DF">
        <w:rPr>
          <w:rFonts w:ascii="Courier New" w:hAnsi="Courier New" w:cs="Courier New"/>
        </w:rPr>
        <w:t>инвестирование  накоплений</w:t>
      </w:r>
      <w:proofErr w:type="gramEnd"/>
      <w:r w:rsidRPr="00DD04DF">
        <w:rPr>
          <w:rFonts w:ascii="Courier New" w:hAnsi="Courier New" w:cs="Courier New"/>
        </w:rPr>
        <w:t xml:space="preserve">  для  жилищного│      │                     │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│обеспечения - всего                       │      │                     │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└──────────────────────────────────────────┴──────┴─────────────────────┘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Примечание. Средняя стоимость чистых активов совокупного инвестиционного портфеля за отчетный год составляет ________ тыс. рублей.</w:t>
      </w:r>
    </w:p>
    <w:p w:rsidR="00DD04DF" w:rsidRPr="00DD04DF" w:rsidRDefault="00DD04DF" w:rsidP="00DD04DF">
      <w:pPr>
        <w:pStyle w:val="a3"/>
        <w:rPr>
          <w:rFonts w:ascii="Courier New" w:hAnsi="Courier New" w:cs="Courier New"/>
        </w:rPr>
      </w:pPr>
    </w:p>
    <w:p w:rsidR="00C26F9C" w:rsidRDefault="00DD04DF" w:rsidP="00DD04DF">
      <w:pPr>
        <w:pStyle w:val="a3"/>
        <w:jc w:val="right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Таблица 2</w:t>
      </w:r>
    </w:p>
    <w:p w:rsidR="00DD04DF" w:rsidRDefault="00DD04DF" w:rsidP="00DD04DF">
      <w:pPr>
        <w:pStyle w:val="a3"/>
        <w:jc w:val="right"/>
        <w:rPr>
          <w:rFonts w:ascii="Courier New" w:hAnsi="Courier New" w:cs="Courier New"/>
        </w:rPr>
      </w:pP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┌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 xml:space="preserve">│    Наименование     </w:t>
      </w:r>
      <w:proofErr w:type="gramStart"/>
      <w:r w:rsidRPr="00DD04DF">
        <w:rPr>
          <w:rFonts w:ascii="Courier New" w:hAnsi="Courier New" w:cs="Courier New"/>
        </w:rPr>
        <w:t>│  Совокупные</w:t>
      </w:r>
      <w:proofErr w:type="gramEnd"/>
      <w:r w:rsidRPr="00DD04DF">
        <w:rPr>
          <w:rFonts w:ascii="Courier New" w:hAnsi="Courier New" w:cs="Courier New"/>
        </w:rPr>
        <w:t xml:space="preserve"> расходы на инвестирование накоплений для жилищного обеспечения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     показателя      │                       военнослужащих за отчетный год                    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                     ├──────────────────┬──────────────────────────────────────────────────────────┤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                     │      всего       │                       в том числе                    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                     │                  ├─────────────────┬────────────────────┬───────────────────┤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 xml:space="preserve">│                     │                  │ </w:t>
      </w:r>
      <w:proofErr w:type="gramStart"/>
      <w:r w:rsidRPr="00DD04DF">
        <w:rPr>
          <w:rFonts w:ascii="Courier New" w:hAnsi="Courier New" w:cs="Courier New"/>
        </w:rPr>
        <w:t>вознаграждение  │</w:t>
      </w:r>
      <w:proofErr w:type="gramEnd"/>
      <w:r w:rsidRPr="00DD04DF">
        <w:rPr>
          <w:rFonts w:ascii="Courier New" w:hAnsi="Courier New" w:cs="Courier New"/>
        </w:rPr>
        <w:t>необходимые расходы │   оплата услуг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 xml:space="preserve">│                     │                  │   управляющих   │управляющих </w:t>
      </w:r>
      <w:proofErr w:type="spellStart"/>
      <w:r w:rsidRPr="00DD04DF">
        <w:rPr>
          <w:rFonts w:ascii="Courier New" w:hAnsi="Courier New" w:cs="Courier New"/>
        </w:rPr>
        <w:t>компаний│специализированного</w:t>
      </w:r>
      <w:proofErr w:type="spellEnd"/>
      <w:r w:rsidRPr="00DD04DF">
        <w:rPr>
          <w:rFonts w:ascii="Courier New" w:hAnsi="Courier New" w:cs="Courier New"/>
        </w:rPr>
        <w:t>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 xml:space="preserve">│                     │                  │    компаний     │ (без учета </w:t>
      </w:r>
      <w:proofErr w:type="gramStart"/>
      <w:r w:rsidRPr="00DD04DF">
        <w:rPr>
          <w:rFonts w:ascii="Courier New" w:hAnsi="Courier New" w:cs="Courier New"/>
        </w:rPr>
        <w:t>оплаты  │</w:t>
      </w:r>
      <w:proofErr w:type="gramEnd"/>
      <w:r w:rsidRPr="00DD04DF">
        <w:rPr>
          <w:rFonts w:ascii="Courier New" w:hAnsi="Courier New" w:cs="Courier New"/>
        </w:rPr>
        <w:t xml:space="preserve">    депозитария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                     │                  │                 │       услуг        │               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                     │                  │                 │специализированного │               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 xml:space="preserve">│                     │                  │                 │    </w:t>
      </w:r>
      <w:proofErr w:type="gramStart"/>
      <w:r w:rsidRPr="00DD04DF">
        <w:rPr>
          <w:rFonts w:ascii="Courier New" w:hAnsi="Courier New" w:cs="Courier New"/>
        </w:rPr>
        <w:t xml:space="preserve">депозитария)   </w:t>
      </w:r>
      <w:proofErr w:type="gramEnd"/>
      <w:r w:rsidRPr="00DD04DF">
        <w:rPr>
          <w:rFonts w:ascii="Courier New" w:hAnsi="Courier New" w:cs="Courier New"/>
        </w:rPr>
        <w:t xml:space="preserve"> │               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                     ├───────┬──────────┼──────┬──────────┼────────┬───────────┼──────┬────────────┤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 xml:space="preserve">│                     │ тыс.  │процентов │ тыс. │процентов </w:t>
      </w:r>
      <w:proofErr w:type="gramStart"/>
      <w:r w:rsidRPr="00DD04DF">
        <w:rPr>
          <w:rFonts w:ascii="Courier New" w:hAnsi="Courier New" w:cs="Courier New"/>
        </w:rPr>
        <w:t>│  тыс.</w:t>
      </w:r>
      <w:proofErr w:type="gramEnd"/>
      <w:r w:rsidRPr="00DD04DF">
        <w:rPr>
          <w:rFonts w:ascii="Courier New" w:hAnsi="Courier New" w:cs="Courier New"/>
        </w:rPr>
        <w:t xml:space="preserve">  │ процентов │ тыс. │ </w:t>
      </w:r>
      <w:proofErr w:type="gramStart"/>
      <w:r w:rsidRPr="00DD04DF">
        <w:rPr>
          <w:rFonts w:ascii="Courier New" w:hAnsi="Courier New" w:cs="Courier New"/>
        </w:rPr>
        <w:t>процентов  │</w:t>
      </w:r>
      <w:proofErr w:type="gramEnd"/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lastRenderedPageBreak/>
        <w:t xml:space="preserve">│                     │рублей │ </w:t>
      </w:r>
      <w:proofErr w:type="gramStart"/>
      <w:r w:rsidRPr="00DD04DF">
        <w:rPr>
          <w:rFonts w:ascii="Courier New" w:hAnsi="Courier New" w:cs="Courier New"/>
        </w:rPr>
        <w:t>средней  │</w:t>
      </w:r>
      <w:proofErr w:type="gramEnd"/>
      <w:r w:rsidRPr="00DD04DF">
        <w:rPr>
          <w:rFonts w:ascii="Courier New" w:hAnsi="Courier New" w:cs="Courier New"/>
        </w:rPr>
        <w:t>рублей│ средней  │ рублей │  средней  │рублей│  средней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 xml:space="preserve">│                     │       │стоимости │      │стоимости │        │ стоимости │      │ </w:t>
      </w:r>
      <w:proofErr w:type="gramStart"/>
      <w:r w:rsidRPr="00DD04DF">
        <w:rPr>
          <w:rFonts w:ascii="Courier New" w:hAnsi="Courier New" w:cs="Courier New"/>
        </w:rPr>
        <w:t>стоимости  │</w:t>
      </w:r>
      <w:proofErr w:type="gramEnd"/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 xml:space="preserve">│                     │       </w:t>
      </w:r>
      <w:proofErr w:type="gramStart"/>
      <w:r w:rsidRPr="00DD04DF">
        <w:rPr>
          <w:rFonts w:ascii="Courier New" w:hAnsi="Courier New" w:cs="Courier New"/>
        </w:rPr>
        <w:t>│  чистых</w:t>
      </w:r>
      <w:proofErr w:type="gramEnd"/>
      <w:r w:rsidRPr="00DD04DF">
        <w:rPr>
          <w:rFonts w:ascii="Courier New" w:hAnsi="Courier New" w:cs="Courier New"/>
        </w:rPr>
        <w:t xml:space="preserve">  │      │  чистых  │        │  чистых   │      │   чистых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                     │       │ активов* │      │ активов* │        │ активов</w:t>
      </w:r>
      <w:proofErr w:type="gramStart"/>
      <w:r w:rsidRPr="00DD04DF">
        <w:rPr>
          <w:rFonts w:ascii="Courier New" w:hAnsi="Courier New" w:cs="Courier New"/>
        </w:rPr>
        <w:t>*  │</w:t>
      </w:r>
      <w:proofErr w:type="gramEnd"/>
      <w:r w:rsidRPr="00DD04DF">
        <w:rPr>
          <w:rFonts w:ascii="Courier New" w:hAnsi="Courier New" w:cs="Courier New"/>
        </w:rPr>
        <w:t xml:space="preserve">      │  активов*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├─────────────────────┼───────┼──────────┼──────┼──────────┼────────┼───────────┼──────┼────────────┤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│Инвестиционный мандат│       │          │      │          │        │           │      │        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proofErr w:type="gramStart"/>
      <w:r w:rsidRPr="00DD04DF">
        <w:rPr>
          <w:rFonts w:ascii="Courier New" w:hAnsi="Courier New" w:cs="Courier New"/>
        </w:rPr>
        <w:t>│(</w:t>
      </w:r>
      <w:proofErr w:type="gramEnd"/>
      <w:r w:rsidRPr="00DD04DF">
        <w:rPr>
          <w:rFonts w:ascii="Courier New" w:hAnsi="Courier New" w:cs="Courier New"/>
        </w:rPr>
        <w:t>указываются  данные,│       │          │      │          │        │           │      │        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│идентифицирующие     │       │          │      │          │        │           │      │        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│инвестиционный       │       │          │      │          │        │           │      │        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</w:t>
      </w:r>
      <w:proofErr w:type="gramStart"/>
      <w:r w:rsidRPr="00DD04DF">
        <w:rPr>
          <w:rFonts w:ascii="Courier New" w:hAnsi="Courier New" w:cs="Courier New"/>
        </w:rPr>
        <w:t xml:space="preserve">мандат)   </w:t>
      </w:r>
      <w:proofErr w:type="gramEnd"/>
      <w:r w:rsidRPr="00DD04DF">
        <w:rPr>
          <w:rFonts w:ascii="Courier New" w:hAnsi="Courier New" w:cs="Courier New"/>
        </w:rPr>
        <w:t xml:space="preserve">           │       │          │      │          │        │           │      │        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├─────────────────────┼───────┼──────────┼──────┼──────────┼────────┼───────────┼──────┼────────────┤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│в           том числе│       │          │      │          │        │           │      │        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proofErr w:type="gramStart"/>
      <w:r w:rsidRPr="00DD04DF">
        <w:rPr>
          <w:rFonts w:ascii="Courier New" w:hAnsi="Courier New" w:cs="Courier New"/>
        </w:rPr>
        <w:t>│(</w:t>
      </w:r>
      <w:proofErr w:type="gramEnd"/>
      <w:r w:rsidRPr="00DD04DF">
        <w:rPr>
          <w:rFonts w:ascii="Courier New" w:hAnsi="Courier New" w:cs="Courier New"/>
        </w:rPr>
        <w:t>с разбивкой       по│       │          │      │          │        │           │      │        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│инвестиционным       │       │          │      │          │        │           │      │        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│портфелям управляющих│       │          │      │          │        │           │      │        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│компаний</w:t>
      </w:r>
      <w:proofErr w:type="gramStart"/>
      <w:r w:rsidRPr="00DD04DF">
        <w:rPr>
          <w:rFonts w:ascii="Courier New" w:hAnsi="Courier New" w:cs="Courier New"/>
        </w:rPr>
        <w:t xml:space="preserve">):   </w:t>
      </w:r>
      <w:proofErr w:type="gramEnd"/>
      <w:r w:rsidRPr="00DD04DF">
        <w:rPr>
          <w:rFonts w:ascii="Courier New" w:hAnsi="Courier New" w:cs="Courier New"/>
        </w:rPr>
        <w:t xml:space="preserve">        │       │          │      │          │        │           │      │        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│_                    │       │          │      │          │        │           │      │        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├─────────────────────┼───────┼──────────┼──────┼──────────┼────────┼───────────┼──────┼────────────┤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│Инвестиционный мандат│       │          │      │          │        │           │      │        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proofErr w:type="gramStart"/>
      <w:r w:rsidRPr="00DD04DF">
        <w:rPr>
          <w:rFonts w:ascii="Courier New" w:hAnsi="Courier New" w:cs="Courier New"/>
        </w:rPr>
        <w:t>│(</w:t>
      </w:r>
      <w:proofErr w:type="gramEnd"/>
      <w:r w:rsidRPr="00DD04DF">
        <w:rPr>
          <w:rFonts w:ascii="Courier New" w:hAnsi="Courier New" w:cs="Courier New"/>
        </w:rPr>
        <w:t>указываются  данные,│       │          │      │          │        │           │      │        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│идентифицирующие     │       │          │      │          │        │           │      │        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│инвестиционный       │       │          │      │          │        │           │      │        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</w:t>
      </w:r>
      <w:proofErr w:type="gramStart"/>
      <w:r w:rsidRPr="00DD04DF">
        <w:rPr>
          <w:rFonts w:ascii="Courier New" w:hAnsi="Courier New" w:cs="Courier New"/>
        </w:rPr>
        <w:t xml:space="preserve">мандат)   </w:t>
      </w:r>
      <w:proofErr w:type="gramEnd"/>
      <w:r w:rsidRPr="00DD04DF">
        <w:rPr>
          <w:rFonts w:ascii="Courier New" w:hAnsi="Courier New" w:cs="Courier New"/>
        </w:rPr>
        <w:t xml:space="preserve">           │       │          │      │          │        │           │      │        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├─────────────────────┼───────┼──────────┼──────┼──────────┼────────┼───────────┼──────┼────────────┤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│в           том числе│       │          │      │          │        │           │      │        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proofErr w:type="gramStart"/>
      <w:r w:rsidRPr="00DD04DF">
        <w:rPr>
          <w:rFonts w:ascii="Courier New" w:hAnsi="Courier New" w:cs="Courier New"/>
        </w:rPr>
        <w:t>│(</w:t>
      </w:r>
      <w:proofErr w:type="gramEnd"/>
      <w:r w:rsidRPr="00DD04DF">
        <w:rPr>
          <w:rFonts w:ascii="Courier New" w:hAnsi="Courier New" w:cs="Courier New"/>
        </w:rPr>
        <w:t>с разбивкой       по│       │          │      │          │        │           │      │        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│инвестиционным       │       │          │      │          │        │           │      │        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│портфелям управляющих│       │          │      │          │        │           │      │        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│компаний</w:t>
      </w:r>
      <w:proofErr w:type="gramStart"/>
      <w:r w:rsidRPr="00DD04DF">
        <w:rPr>
          <w:rFonts w:ascii="Courier New" w:hAnsi="Courier New" w:cs="Courier New"/>
        </w:rPr>
        <w:t xml:space="preserve">):   </w:t>
      </w:r>
      <w:proofErr w:type="gramEnd"/>
      <w:r w:rsidRPr="00DD04DF">
        <w:rPr>
          <w:rFonts w:ascii="Courier New" w:hAnsi="Courier New" w:cs="Courier New"/>
        </w:rPr>
        <w:t xml:space="preserve">        │       │          │      │          │        │           │      │        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│_                    │       │          │      │          │        │           │      │        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├─────────────────────┼───────┼──────────┼──────┼──────────┼────────┼───────────┼──────┼────────────┤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│Инвестиционный мандат│       │          │      │          │        │           │      │        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proofErr w:type="gramStart"/>
      <w:r w:rsidRPr="00DD04DF">
        <w:rPr>
          <w:rFonts w:ascii="Courier New" w:hAnsi="Courier New" w:cs="Courier New"/>
        </w:rPr>
        <w:t>│(</w:t>
      </w:r>
      <w:proofErr w:type="gramEnd"/>
      <w:r w:rsidRPr="00DD04DF">
        <w:rPr>
          <w:rFonts w:ascii="Courier New" w:hAnsi="Courier New" w:cs="Courier New"/>
        </w:rPr>
        <w:t>указываются  данные,│       │          │      │          │        │           │      │        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│идентифицирующие     │       │          │      │          │        │           │      │        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│инвестиционный       │       │          │      │          │        │           │      │        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</w:t>
      </w:r>
      <w:proofErr w:type="gramStart"/>
      <w:r w:rsidRPr="00DD04DF">
        <w:rPr>
          <w:rFonts w:ascii="Courier New" w:hAnsi="Courier New" w:cs="Courier New"/>
        </w:rPr>
        <w:t xml:space="preserve">мандат)   </w:t>
      </w:r>
      <w:proofErr w:type="gramEnd"/>
      <w:r w:rsidRPr="00DD04DF">
        <w:rPr>
          <w:rFonts w:ascii="Courier New" w:hAnsi="Courier New" w:cs="Courier New"/>
        </w:rPr>
        <w:t xml:space="preserve">           │       │          │      │          │        │           │      │        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├─────────────────────┼───────┼──────────┼──────┼──────────┼────────┼───────────┼──────┼────────────┤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lastRenderedPageBreak/>
        <w:t>│в           том числе│       │          │      │          │        │           │      │        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proofErr w:type="gramStart"/>
      <w:r w:rsidRPr="00DD04DF">
        <w:rPr>
          <w:rFonts w:ascii="Courier New" w:hAnsi="Courier New" w:cs="Courier New"/>
        </w:rPr>
        <w:t>│(</w:t>
      </w:r>
      <w:proofErr w:type="gramEnd"/>
      <w:r w:rsidRPr="00DD04DF">
        <w:rPr>
          <w:rFonts w:ascii="Courier New" w:hAnsi="Courier New" w:cs="Courier New"/>
        </w:rPr>
        <w:t>с разбивкой       по│       │          │      │          │        │           │      │        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│инвестиционным       │       │          │      │          │        │           │      │        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│портфелям управляющих│       │          │      │          │        │           │      │        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│компаний</w:t>
      </w:r>
      <w:proofErr w:type="gramStart"/>
      <w:r w:rsidRPr="00DD04DF">
        <w:rPr>
          <w:rFonts w:ascii="Courier New" w:hAnsi="Courier New" w:cs="Courier New"/>
        </w:rPr>
        <w:t xml:space="preserve">):   </w:t>
      </w:r>
      <w:proofErr w:type="gramEnd"/>
      <w:r w:rsidRPr="00DD04DF">
        <w:rPr>
          <w:rFonts w:ascii="Courier New" w:hAnsi="Courier New" w:cs="Courier New"/>
        </w:rPr>
        <w:t xml:space="preserve">        │       │          │      │          │        │           │      │            │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│_                    │       │          │      │          │        │           │      │            │</w:t>
      </w:r>
    </w:p>
    <w:p w:rsid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└─────────────────────┴───────┴──────────┴──────┴──────────┴────────┴───────────┴──────┴────────────┘</w:t>
      </w:r>
    </w:p>
    <w:p w:rsidR="00DD04DF" w:rsidRDefault="00DD04DF" w:rsidP="00DD04DF">
      <w:pPr>
        <w:pStyle w:val="a3"/>
        <w:jc w:val="center"/>
        <w:rPr>
          <w:rFonts w:ascii="Courier New" w:hAnsi="Courier New" w:cs="Courier New"/>
        </w:rPr>
      </w:pPr>
      <w:r w:rsidRPr="00DD04DF">
        <w:rPr>
          <w:rFonts w:ascii="Courier New" w:hAnsi="Courier New" w:cs="Courier New"/>
        </w:rPr>
        <w:t>* Рассчитывается исходя из средней стоимости чистых активов инвестиционного портфеля (мандата).</w:t>
      </w:r>
    </w:p>
    <w:p w:rsidR="00DD04DF" w:rsidRPr="00DD04DF" w:rsidRDefault="00DD04DF" w:rsidP="00DD04DF">
      <w:pPr>
        <w:pStyle w:val="a3"/>
        <w:jc w:val="center"/>
        <w:rPr>
          <w:rFonts w:ascii="Courier New" w:hAnsi="Courier New" w:cs="Courier New"/>
        </w:rPr>
      </w:pPr>
    </w:p>
    <w:sectPr w:rsidR="00DD04DF" w:rsidRPr="00DD04DF" w:rsidSect="00DD04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DF"/>
    <w:rsid w:val="00C26F9C"/>
    <w:rsid w:val="00D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E574E-A695-408B-98C6-4B45E4CD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 Денис Юрьевич</dc:creator>
  <cp:keywords/>
  <dc:description/>
  <cp:lastModifiedBy>Панкратов Денис Юрьевич</cp:lastModifiedBy>
  <cp:revision>1</cp:revision>
  <dcterms:created xsi:type="dcterms:W3CDTF">2019-03-25T10:48:00Z</dcterms:created>
  <dcterms:modified xsi:type="dcterms:W3CDTF">2019-03-25T10:50:00Z</dcterms:modified>
</cp:coreProperties>
</file>